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82" w:rsidRDefault="00FC2B6C">
      <w:pPr>
        <w:spacing w:line="5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3E5582" w:rsidRDefault="00FC2B6C">
      <w:pPr>
        <w:spacing w:line="50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2019年寒假留校住宿研究生安全文明承诺书</w:t>
      </w:r>
    </w:p>
    <w:p w:rsidR="003E5582" w:rsidRDefault="003E5582">
      <w:pPr>
        <w:spacing w:line="500" w:lineRule="exact"/>
        <w:ind w:firstLineChars="200" w:firstLine="560"/>
        <w:rPr>
          <w:rFonts w:ascii="方正小标宋简体" w:eastAsia="方正小标宋简体"/>
          <w:sz w:val="28"/>
          <w:szCs w:val="28"/>
        </w:rPr>
      </w:pPr>
    </w:p>
    <w:p w:rsidR="003E5582" w:rsidRDefault="00FC2B6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本人因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_GB2312" w:eastAsia="仿宋_GB2312" w:hint="eastAsia"/>
          <w:sz w:val="28"/>
          <w:szCs w:val="28"/>
        </w:rPr>
        <w:t>，2019年寒假需在学校公寓住宿，时间从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9年   月   日至</w:t>
      </w:r>
      <w:r>
        <w:rPr>
          <w:rFonts w:ascii="仿宋_GB2312" w:eastAsia="仿宋_GB2312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9年  月   日（</w:t>
      </w:r>
      <w:r>
        <w:rPr>
          <w:rFonts w:ascii="仿宋_GB2312" w:eastAsia="仿宋_GB2312" w:hint="eastAsia"/>
          <w:color w:val="FF0000"/>
          <w:sz w:val="28"/>
          <w:szCs w:val="28"/>
        </w:rPr>
        <w:t>填写区间为</w:t>
      </w:r>
      <w:r>
        <w:rPr>
          <w:rFonts w:ascii="仿宋_GB2312" w:eastAsia="仿宋_GB2312"/>
          <w:color w:val="FF0000"/>
          <w:sz w:val="28"/>
          <w:szCs w:val="28"/>
        </w:rPr>
        <w:t>201</w:t>
      </w:r>
      <w:r>
        <w:rPr>
          <w:rFonts w:ascii="仿宋_GB2312" w:eastAsia="仿宋_GB2312" w:hint="eastAsia"/>
          <w:color w:val="FF0000"/>
          <w:sz w:val="28"/>
          <w:szCs w:val="28"/>
        </w:rPr>
        <w:t>9年1月13日至</w:t>
      </w:r>
      <w:r>
        <w:rPr>
          <w:rFonts w:ascii="仿宋_GB2312" w:eastAsia="仿宋_GB2312"/>
          <w:color w:val="FF0000"/>
          <w:sz w:val="28"/>
          <w:szCs w:val="28"/>
        </w:rPr>
        <w:t>201</w:t>
      </w:r>
      <w:r>
        <w:rPr>
          <w:rFonts w:ascii="仿宋_GB2312" w:eastAsia="仿宋_GB2312" w:hint="eastAsia"/>
          <w:color w:val="FF0000"/>
          <w:sz w:val="28"/>
          <w:szCs w:val="28"/>
        </w:rPr>
        <w:t>9年2月 3日；</w:t>
      </w:r>
      <w:r>
        <w:rPr>
          <w:rFonts w:ascii="仿宋_GB2312" w:eastAsia="仿宋_GB2312"/>
          <w:color w:val="FF0000"/>
          <w:sz w:val="28"/>
          <w:szCs w:val="28"/>
        </w:rPr>
        <w:t>201</w:t>
      </w:r>
      <w:r>
        <w:rPr>
          <w:rFonts w:ascii="仿宋_GB2312" w:eastAsia="仿宋_GB2312" w:hint="eastAsia"/>
          <w:color w:val="FF0000"/>
          <w:sz w:val="28"/>
          <w:szCs w:val="28"/>
        </w:rPr>
        <w:t>9年2月11日至</w:t>
      </w:r>
      <w:r>
        <w:rPr>
          <w:rFonts w:ascii="仿宋_GB2312" w:eastAsia="仿宋_GB2312"/>
          <w:color w:val="FF0000"/>
          <w:sz w:val="28"/>
          <w:szCs w:val="28"/>
        </w:rPr>
        <w:t>201</w:t>
      </w:r>
      <w:r>
        <w:rPr>
          <w:rFonts w:ascii="仿宋_GB2312" w:eastAsia="仿宋_GB2312" w:hint="eastAsia"/>
          <w:color w:val="FF0000"/>
          <w:sz w:val="28"/>
          <w:szCs w:val="28"/>
        </w:rPr>
        <w:t>9年3月 2日；春节期间学校原则上将封寝</w:t>
      </w:r>
      <w:r>
        <w:rPr>
          <w:rFonts w:ascii="仿宋_GB2312" w:eastAsia="仿宋_GB2312" w:hint="eastAsia"/>
          <w:sz w:val="28"/>
          <w:szCs w:val="28"/>
        </w:rPr>
        <w:t xml:space="preserve">），住宿期间本人承诺： </w:t>
      </w:r>
    </w:p>
    <w:p w:rsidR="003E5582" w:rsidRDefault="00FC2B6C">
      <w:pPr>
        <w:spacing w:line="50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一、按照《长春工业大学研究生手册》严格要求自己，遵守学校的各项规章制度，遵守寒暑假住宿管理规定。服从管理，听从指挥。</w:t>
      </w:r>
    </w:p>
    <w:p w:rsidR="003E5582" w:rsidRDefault="00FC2B6C" w:rsidP="00182B9E">
      <w:pPr>
        <w:spacing w:line="500" w:lineRule="exact"/>
        <w:ind w:firstLineChars="207" w:firstLine="5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二、坚决杜绝在外租房、擅自离校、泡网吧、夜不归宿、违章用电（不私拉乱扯电线</w:t>
      </w:r>
      <w:r w:rsidR="00182B9E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="00182B9E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182B9E">
        <w:rPr>
          <w:rFonts w:ascii="仿宋_GB2312" w:eastAsia="仿宋_GB2312" w:hint="eastAsia"/>
          <w:sz w:val="28"/>
          <w:szCs w:val="28"/>
        </w:rPr>
        <w:t>违规使用电热器）、举止不雅等六种不安全、</w:t>
      </w:r>
      <w:proofErr w:type="gramStart"/>
      <w:r w:rsidR="00182B9E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182B9E">
        <w:rPr>
          <w:rFonts w:ascii="仿宋_GB2312" w:eastAsia="仿宋_GB2312" w:hint="eastAsia"/>
          <w:sz w:val="28"/>
          <w:szCs w:val="28"/>
        </w:rPr>
        <w:t>守纪、不文明行为。</w:t>
      </w:r>
    </w:p>
    <w:p w:rsidR="003E5582" w:rsidRDefault="00FC2B6C" w:rsidP="00182B9E">
      <w:pPr>
        <w:spacing w:line="500" w:lineRule="exact"/>
        <w:ind w:firstLineChars="207" w:firstLine="5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三、坚决做到不打架斗殴，不酗酒滋事，不使用蜡烛和酒精燃具，不在公寓内做炊事，不将出入证借予他人，不留宿非住校人员，自觉维护研究生宿舍安全。</w:t>
      </w:r>
    </w:p>
    <w:p w:rsidR="003E5582" w:rsidRDefault="00FC2B6C" w:rsidP="00182B9E">
      <w:pPr>
        <w:spacing w:line="500" w:lineRule="exact"/>
        <w:ind w:firstLineChars="207" w:firstLine="5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四、住校期间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在外留宿。若中途离校，必须向导师及辅导员请假。 </w:t>
      </w:r>
    </w:p>
    <w:p w:rsidR="003E5582" w:rsidRDefault="00DE10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五、积极防范，确保安全稳定,</w:t>
      </w:r>
      <w:r w:rsidR="00FC2B6C">
        <w:rPr>
          <w:rFonts w:ascii="仿宋_GB2312" w:eastAsia="仿宋_GB2312" w:hint="eastAsia"/>
          <w:sz w:val="28"/>
          <w:szCs w:val="28"/>
        </w:rPr>
        <w:t>坚持重大事故及隐患报告制度，对于出现的事故及发现的事故隐患和不安全、不稳定的因素，及时报告公寓管理员、辅导员或学院主管领导，并积极采取得力措施协助处理。</w:t>
      </w:r>
    </w:p>
    <w:p w:rsidR="003E5582" w:rsidRDefault="00FC2B6C">
      <w:pPr>
        <w:spacing w:line="500" w:lineRule="exact"/>
        <w:ind w:firstLineChars="150" w:firstLine="42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以上各条，若有违犯，愿接受处罚。凡假期住校期间发生的一切与本人有关的责任事故，由本人承担全部责任，学校不承担任何责任。</w:t>
      </w:r>
    </w:p>
    <w:p w:rsidR="00182B9E" w:rsidRDefault="00FC2B6C" w:rsidP="00182B9E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</w:t>
      </w:r>
      <w:bookmarkStart w:id="0" w:name="_GoBack"/>
      <w:bookmarkEnd w:id="0"/>
    </w:p>
    <w:p w:rsidR="003E5582" w:rsidRPr="00182B9E" w:rsidRDefault="00FC2B6C" w:rsidP="00182B9E">
      <w:pPr>
        <w:spacing w:line="50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承诺人：学院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 w:rsidR="00182B9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182B9E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姓名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182B9E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p w:rsidR="003E5582" w:rsidRDefault="00FC2B6C">
      <w:pPr>
        <w:spacing w:line="500" w:lineRule="exact"/>
        <w:ind w:firstLineChars="2200" w:firstLine="61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月    日</w:t>
      </w:r>
    </w:p>
    <w:p w:rsidR="003E5582" w:rsidRDefault="003E5582"/>
    <w:sectPr w:rsidR="003E5582" w:rsidSect="003E5582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3D" w:rsidRDefault="0008703D" w:rsidP="003E5582">
      <w:r>
        <w:separator/>
      </w:r>
    </w:p>
  </w:endnote>
  <w:endnote w:type="continuationSeparator" w:id="0">
    <w:p w:rsidR="0008703D" w:rsidRDefault="0008703D" w:rsidP="003E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3D" w:rsidRDefault="0008703D" w:rsidP="003E5582">
      <w:r>
        <w:separator/>
      </w:r>
    </w:p>
  </w:footnote>
  <w:footnote w:type="continuationSeparator" w:id="0">
    <w:p w:rsidR="0008703D" w:rsidRDefault="0008703D" w:rsidP="003E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82" w:rsidRDefault="008C6BF8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6216" o:spid="_x0000_s2053" type="#_x0000_t75" style="position:absolute;left:0;text-align:left;margin-left:0;margin-top:0;width:597.45pt;height:846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82" w:rsidRDefault="008C6BF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6217" o:spid="_x0000_s2054" type="#_x0000_t75" style="position:absolute;left:0;text-align:left;margin-left:0;margin-top:0;width:597.45pt;height:846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  <w:r w:rsidR="00FC2B6C">
      <w:tab/>
    </w:r>
    <w:r w:rsidR="00FC2B6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82" w:rsidRDefault="008C6BF8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76215" o:spid="_x0000_s2052" type="#_x0000_t75" style="position:absolute;left:0;text-align:left;margin-left:0;margin-top:0;width:597.45pt;height:846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14"/>
    <w:rsid w:val="0008703D"/>
    <w:rsid w:val="00182B9E"/>
    <w:rsid w:val="00290091"/>
    <w:rsid w:val="003E5582"/>
    <w:rsid w:val="005C675A"/>
    <w:rsid w:val="00677FC5"/>
    <w:rsid w:val="00710D04"/>
    <w:rsid w:val="00875814"/>
    <w:rsid w:val="008C6BF8"/>
    <w:rsid w:val="00DE10DA"/>
    <w:rsid w:val="00F83E21"/>
    <w:rsid w:val="00FC2B6C"/>
    <w:rsid w:val="5E66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8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E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E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E5582"/>
  </w:style>
  <w:style w:type="character" w:customStyle="1" w:styleId="Char0">
    <w:name w:val="页眉 Char"/>
    <w:basedOn w:val="a0"/>
    <w:link w:val="a4"/>
    <w:uiPriority w:val="99"/>
    <w:semiHidden/>
    <w:qFormat/>
    <w:rsid w:val="003E55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E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088D9-7EAC-4159-A92B-FDF30E15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2019-01-03T10:27:00Z</dcterms:created>
  <dcterms:modified xsi:type="dcterms:W3CDTF">2019-01-03T11:29:00Z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